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F1" w:rsidRPr="008771F1" w:rsidRDefault="008771F1" w:rsidP="008771F1">
      <w:pPr>
        <w:shd w:val="clear" w:color="auto" w:fill="FFFFFE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This is </w:t>
      </w:r>
      <w:proofErr w:type="gramStart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The</w:t>
      </w:r>
      <w:proofErr w:type="gramEnd"/>
    </w:p>
    <w:p w:rsidR="008771F1" w:rsidRPr="008771F1" w:rsidRDefault="008771F1" w:rsidP="008771F1">
      <w:pPr>
        <w:shd w:val="clear" w:color="auto" w:fill="FFFFFE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WEEKLY WORD with Preacher Rex </w:t>
      </w:r>
      <w:r w:rsidRPr="008771F1">
        <w:rPr>
          <w:rFonts w:ascii="Helvetica" w:eastAsia="Times New Roman" w:hAnsi="Helvetica" w:cs="Helvetica"/>
          <w:color w:val="26282A"/>
          <w:szCs w:val="24"/>
        </w:rPr>
        <w:t>©™   </w:t>
      </w:r>
    </w:p>
    <w:p w:rsidR="008771F1" w:rsidRPr="008771F1" w:rsidRDefault="008771F1" w:rsidP="008771F1">
      <w:pPr>
        <w:shd w:val="clear" w:color="auto" w:fill="FFFFFE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#114: The Sabbath Day</w:t>
      </w:r>
    </w:p>
    <w:p w:rsidR="008771F1" w:rsidRPr="008771F1" w:rsidRDefault="008771F1" w:rsidP="008771F1">
      <w:pPr>
        <w:shd w:val="clear" w:color="auto" w:fill="FFFFFE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©2020</w:t>
      </w:r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>Then, JESUS CHRIST gave us a commandment, the NEW Covenant, which fulfilled the Sabbath Day:</w:t>
      </w:r>
    </w:p>
    <w:p w:rsid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</w:p>
    <w:p w:rsidR="0035221B" w:rsidRPr="008771F1" w:rsidRDefault="0035221B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proofErr w:type="gramStart"/>
      <w:r w:rsidRPr="008771F1">
        <w:rPr>
          <w:rFonts w:ascii="Arial" w:eastAsia="Times New Roman" w:hAnsi="Arial"/>
          <w:color w:val="26282A"/>
          <w:sz w:val="20"/>
          <w:szCs w:val="20"/>
        </w:rPr>
        <w:t>John  15:12</w:t>
      </w:r>
      <w:proofErr w:type="gram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"This is my commandment, That ye love one another, as I have loved you."</w:t>
      </w:r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>The Sabbath Day was a day of preparation and rest; everything had been completed that needed or would need to be.</w:t>
      </w:r>
      <w:r w:rsidR="0035221B">
        <w:rPr>
          <w:rFonts w:ascii="Arial" w:eastAsia="Times New Roman" w:hAnsi="Arial"/>
          <w:color w:val="26282A"/>
          <w:sz w:val="20"/>
          <w:szCs w:val="20"/>
        </w:rPr>
        <w:t xml:space="preserve">  Then on the Sabbath, nothing had to be done, lest you had to pull your donkey out of the well.</w:t>
      </w:r>
    </w:p>
    <w:p w:rsid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</w:p>
    <w:p w:rsidR="0035221B" w:rsidRPr="008771F1" w:rsidRDefault="0035221B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</w:p>
    <w:p w:rsidR="008771F1" w:rsidRPr="008771F1" w:rsidRDefault="008771F1" w:rsidP="008771F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gramStart"/>
      <w:r w:rsidRPr="008771F1">
        <w:rPr>
          <w:rFonts w:ascii="Arial" w:eastAsia="Times New Roman" w:hAnsi="Arial"/>
          <w:color w:val="26282A"/>
          <w:sz w:val="20"/>
          <w:szCs w:val="20"/>
        </w:rPr>
        <w:t>Mark  2:27</w:t>
      </w:r>
      <w:proofErr w:type="gram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"And he said unto them, The </w:t>
      </w:r>
      <w:proofErr w:type="spellStart"/>
      <w:r w:rsidRPr="008771F1">
        <w:rPr>
          <w:rFonts w:ascii="Arial" w:eastAsia="Times New Roman" w:hAnsi="Arial"/>
          <w:color w:val="26282A"/>
          <w:sz w:val="20"/>
          <w:szCs w:val="20"/>
        </w:rPr>
        <w:t>sabbath</w:t>
      </w:r>
      <w:proofErr w:type="spell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was made for man, and not man for the </w:t>
      </w:r>
      <w:proofErr w:type="spellStart"/>
      <w:r w:rsidRPr="008771F1">
        <w:rPr>
          <w:rFonts w:ascii="Arial" w:eastAsia="Times New Roman" w:hAnsi="Arial"/>
          <w:color w:val="26282A"/>
          <w:sz w:val="20"/>
          <w:szCs w:val="20"/>
        </w:rPr>
        <w:t>sabbath</w:t>
      </w:r>
      <w:proofErr w:type="spell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: 28 Therefore the Son of man is Lord also of the </w:t>
      </w:r>
      <w:proofErr w:type="spellStart"/>
      <w:r w:rsidRPr="008771F1">
        <w:rPr>
          <w:rFonts w:ascii="Arial" w:eastAsia="Times New Roman" w:hAnsi="Arial"/>
          <w:color w:val="26282A"/>
          <w:sz w:val="20"/>
          <w:szCs w:val="20"/>
        </w:rPr>
        <w:t>sabbath</w:t>
      </w:r>
      <w:proofErr w:type="spellEnd"/>
      <w:r w:rsidRPr="008771F1">
        <w:rPr>
          <w:rFonts w:ascii="Arial" w:eastAsia="Times New Roman" w:hAnsi="Arial"/>
          <w:color w:val="26282A"/>
          <w:sz w:val="20"/>
          <w:szCs w:val="20"/>
        </w:rPr>
        <w:t>."</w:t>
      </w:r>
    </w:p>
    <w:p w:rsidR="008771F1" w:rsidRDefault="008771F1" w:rsidP="008771F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35221B" w:rsidRPr="008771F1" w:rsidRDefault="0035221B" w:rsidP="008771F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35221B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proofErr w:type="gramStart"/>
      <w:r w:rsidRPr="008771F1">
        <w:rPr>
          <w:rFonts w:ascii="Arial" w:eastAsia="Times New Roman" w:hAnsi="Arial"/>
          <w:color w:val="26282A"/>
          <w:sz w:val="20"/>
          <w:szCs w:val="20"/>
        </w:rPr>
        <w:t>Matthew  12:2</w:t>
      </w:r>
      <w:proofErr w:type="gram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"But when the Pharisees saw it, they said unto him, Behold, thy disciples do that which is not lawful to do upon the </w:t>
      </w:r>
      <w:proofErr w:type="spellStart"/>
      <w:r w:rsidRPr="008771F1">
        <w:rPr>
          <w:rFonts w:ascii="Arial" w:eastAsia="Times New Roman" w:hAnsi="Arial"/>
          <w:color w:val="26282A"/>
          <w:sz w:val="20"/>
          <w:szCs w:val="20"/>
        </w:rPr>
        <w:t>sabbath</w:t>
      </w:r>
      <w:proofErr w:type="spell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day. </w:t>
      </w:r>
    </w:p>
    <w:p w:rsidR="0035221B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3 But he said unto them, </w:t>
      </w:r>
      <w:proofErr w:type="gramStart"/>
      <w:r w:rsidRPr="008771F1">
        <w:rPr>
          <w:rFonts w:ascii="Arial" w:eastAsia="Times New Roman" w:hAnsi="Arial"/>
          <w:color w:val="26282A"/>
          <w:sz w:val="20"/>
          <w:szCs w:val="20"/>
        </w:rPr>
        <w:t>Have</w:t>
      </w:r>
      <w:proofErr w:type="gram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ye not read what David did, when he was an </w:t>
      </w:r>
      <w:proofErr w:type="spellStart"/>
      <w:r w:rsidRPr="008771F1">
        <w:rPr>
          <w:rFonts w:ascii="Arial" w:eastAsia="Times New Roman" w:hAnsi="Arial"/>
          <w:color w:val="26282A"/>
          <w:sz w:val="20"/>
          <w:szCs w:val="20"/>
        </w:rPr>
        <w:t>hungred</w:t>
      </w:r>
      <w:proofErr w:type="spell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, and they that were with him; </w:t>
      </w:r>
    </w:p>
    <w:p w:rsidR="0035221B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4 How he entered into the house of God, and did eat the </w:t>
      </w:r>
      <w:proofErr w:type="spellStart"/>
      <w:r w:rsidRPr="008771F1">
        <w:rPr>
          <w:rFonts w:ascii="Arial" w:eastAsia="Times New Roman" w:hAnsi="Arial"/>
          <w:color w:val="26282A"/>
          <w:sz w:val="20"/>
          <w:szCs w:val="20"/>
        </w:rPr>
        <w:t>shewbread</w:t>
      </w:r>
      <w:proofErr w:type="spell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, which was not lawful for him to eat, neither for them which were with him, but only for the priests? </w:t>
      </w:r>
    </w:p>
    <w:p w:rsidR="0035221B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5 Or have ye not read in the law, how that on the </w:t>
      </w:r>
      <w:proofErr w:type="spellStart"/>
      <w:proofErr w:type="gramStart"/>
      <w:r w:rsidRPr="008771F1">
        <w:rPr>
          <w:rFonts w:ascii="Arial" w:eastAsia="Times New Roman" w:hAnsi="Arial"/>
          <w:color w:val="26282A"/>
          <w:sz w:val="20"/>
          <w:szCs w:val="20"/>
        </w:rPr>
        <w:t>sabbath</w:t>
      </w:r>
      <w:proofErr w:type="spellEnd"/>
      <w:proofErr w:type="gram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days the priests in the temple profane the </w:t>
      </w:r>
      <w:proofErr w:type="spellStart"/>
      <w:r w:rsidRPr="008771F1">
        <w:rPr>
          <w:rFonts w:ascii="Arial" w:eastAsia="Times New Roman" w:hAnsi="Arial"/>
          <w:color w:val="26282A"/>
          <w:sz w:val="20"/>
          <w:szCs w:val="20"/>
        </w:rPr>
        <w:t>sabbath</w:t>
      </w:r>
      <w:proofErr w:type="spell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, and are blameless? </w:t>
      </w:r>
    </w:p>
    <w:p w:rsidR="0035221B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6 But I say unto you, </w:t>
      </w:r>
      <w:proofErr w:type="gramStart"/>
      <w:r w:rsidRPr="008771F1">
        <w:rPr>
          <w:rFonts w:ascii="Arial" w:eastAsia="Times New Roman" w:hAnsi="Arial"/>
          <w:color w:val="26282A"/>
          <w:sz w:val="20"/>
          <w:szCs w:val="20"/>
        </w:rPr>
        <w:t>That</w:t>
      </w:r>
      <w:proofErr w:type="gram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in this place is one greater than the temple. </w:t>
      </w:r>
    </w:p>
    <w:p w:rsidR="0035221B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7 But if ye had known what this </w:t>
      </w:r>
      <w:proofErr w:type="spellStart"/>
      <w:r w:rsidRPr="008771F1">
        <w:rPr>
          <w:rFonts w:ascii="Arial" w:eastAsia="Times New Roman" w:hAnsi="Arial"/>
          <w:color w:val="26282A"/>
          <w:sz w:val="20"/>
          <w:szCs w:val="20"/>
        </w:rPr>
        <w:t>meaneth</w:t>
      </w:r>
      <w:proofErr w:type="spell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, I will have mercy, and not sacrifice, ye would not have condemned the guiltless. </w:t>
      </w:r>
    </w:p>
    <w:p w:rsidR="0035221B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8 For the Son of man is Lord even of the </w:t>
      </w:r>
      <w:proofErr w:type="spellStart"/>
      <w:proofErr w:type="gramStart"/>
      <w:r w:rsidRPr="008771F1">
        <w:rPr>
          <w:rFonts w:ascii="Arial" w:eastAsia="Times New Roman" w:hAnsi="Arial"/>
          <w:color w:val="26282A"/>
          <w:sz w:val="20"/>
          <w:szCs w:val="20"/>
        </w:rPr>
        <w:t>sabbath</w:t>
      </w:r>
      <w:proofErr w:type="spellEnd"/>
      <w:proofErr w:type="gram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day. </w:t>
      </w:r>
    </w:p>
    <w:p w:rsidR="0035221B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9 And when he was departed thence, he went into their synagogue: </w:t>
      </w:r>
    </w:p>
    <w:p w:rsidR="0035221B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10 And, behold, there was a man which had his hand withered. And they asked him, saying, </w:t>
      </w:r>
      <w:proofErr w:type="gramStart"/>
      <w:r w:rsidRPr="008771F1">
        <w:rPr>
          <w:rFonts w:ascii="Arial" w:eastAsia="Times New Roman" w:hAnsi="Arial"/>
          <w:color w:val="26282A"/>
          <w:sz w:val="20"/>
          <w:szCs w:val="20"/>
        </w:rPr>
        <w:t>Is</w:t>
      </w:r>
      <w:proofErr w:type="gram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it lawful to heal on the </w:t>
      </w:r>
      <w:proofErr w:type="spellStart"/>
      <w:r w:rsidRPr="008771F1">
        <w:rPr>
          <w:rFonts w:ascii="Arial" w:eastAsia="Times New Roman" w:hAnsi="Arial"/>
          <w:color w:val="26282A"/>
          <w:sz w:val="20"/>
          <w:szCs w:val="20"/>
        </w:rPr>
        <w:t>sabbath</w:t>
      </w:r>
      <w:proofErr w:type="spell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days? </w:t>
      </w:r>
      <w:proofErr w:type="gramStart"/>
      <w:r w:rsidRPr="008771F1">
        <w:rPr>
          <w:rFonts w:ascii="Arial" w:eastAsia="Times New Roman" w:hAnsi="Arial"/>
          <w:color w:val="26282A"/>
          <w:sz w:val="20"/>
          <w:szCs w:val="20"/>
        </w:rPr>
        <w:t>that</w:t>
      </w:r>
      <w:proofErr w:type="gram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they might accuse him. </w:t>
      </w:r>
    </w:p>
    <w:p w:rsidR="0035221B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11 And he said unto them, What man shall there be among you, that shall have one sheep, and if it fall into a pit on the </w:t>
      </w:r>
      <w:proofErr w:type="spellStart"/>
      <w:r w:rsidRPr="008771F1">
        <w:rPr>
          <w:rFonts w:ascii="Arial" w:eastAsia="Times New Roman" w:hAnsi="Arial"/>
          <w:color w:val="26282A"/>
          <w:sz w:val="20"/>
          <w:szCs w:val="20"/>
        </w:rPr>
        <w:t>sabbath</w:t>
      </w:r>
      <w:proofErr w:type="spell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day, will he not lay hold on it, and lift it out? </w:t>
      </w:r>
    </w:p>
    <w:p w:rsidR="0035221B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12 How much then is a man better than a sheep? Wherefore it is lawful to do well on the </w:t>
      </w:r>
      <w:proofErr w:type="spellStart"/>
      <w:proofErr w:type="gramStart"/>
      <w:r w:rsidRPr="008771F1">
        <w:rPr>
          <w:rFonts w:ascii="Arial" w:eastAsia="Times New Roman" w:hAnsi="Arial"/>
          <w:color w:val="26282A"/>
          <w:sz w:val="20"/>
          <w:szCs w:val="20"/>
        </w:rPr>
        <w:t>sabbath</w:t>
      </w:r>
      <w:proofErr w:type="spellEnd"/>
      <w:proofErr w:type="gram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days. 13 Then </w:t>
      </w:r>
      <w:proofErr w:type="spellStart"/>
      <w:r w:rsidRPr="008771F1">
        <w:rPr>
          <w:rFonts w:ascii="Arial" w:eastAsia="Times New Roman" w:hAnsi="Arial"/>
          <w:color w:val="26282A"/>
          <w:sz w:val="20"/>
          <w:szCs w:val="20"/>
        </w:rPr>
        <w:t>saith</w:t>
      </w:r>
      <w:proofErr w:type="spell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he to the man, Stretch forth </w:t>
      </w:r>
      <w:proofErr w:type="spellStart"/>
      <w:r w:rsidRPr="008771F1">
        <w:rPr>
          <w:rFonts w:ascii="Arial" w:eastAsia="Times New Roman" w:hAnsi="Arial"/>
          <w:color w:val="26282A"/>
          <w:sz w:val="20"/>
          <w:szCs w:val="20"/>
        </w:rPr>
        <w:t>thine</w:t>
      </w:r>
      <w:proofErr w:type="spell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hand. And he stretched it forth; and it was restored whole, like as the other. </w:t>
      </w:r>
    </w:p>
    <w:p w:rsidR="008771F1" w:rsidRPr="008771F1" w:rsidRDefault="008771F1" w:rsidP="008771F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14 Then the Pharisees went out, and held a council against him, how they might destroy him."</w:t>
      </w:r>
    </w:p>
    <w:p w:rsidR="008771F1" w:rsidRDefault="008771F1" w:rsidP="008771F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35221B" w:rsidRPr="008771F1" w:rsidRDefault="0035221B" w:rsidP="008771F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35221B" w:rsidRDefault="008771F1" w:rsidP="008771F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gramStart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Mark  3:2</w:t>
      </w:r>
      <w:proofErr w:type="gramEnd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 "And they watched him, whether he would heal him on the </w:t>
      </w:r>
      <w:proofErr w:type="spellStart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sabbath</w:t>
      </w:r>
      <w:proofErr w:type="spellEnd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 day; that they might accuse him. </w:t>
      </w:r>
    </w:p>
    <w:p w:rsidR="0035221B" w:rsidRDefault="008771F1" w:rsidP="008771F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3 And he </w:t>
      </w:r>
      <w:proofErr w:type="spellStart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saith</w:t>
      </w:r>
      <w:proofErr w:type="spellEnd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 unto the man which had the withered hand, Stand forth. </w:t>
      </w:r>
    </w:p>
    <w:p w:rsidR="0035221B" w:rsidRDefault="008771F1" w:rsidP="008771F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4 And he </w:t>
      </w:r>
      <w:proofErr w:type="spellStart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saith</w:t>
      </w:r>
      <w:proofErr w:type="spellEnd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 unto them, </w:t>
      </w:r>
      <w:proofErr w:type="gramStart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Is</w:t>
      </w:r>
      <w:proofErr w:type="gramEnd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 it lawful to do good on the </w:t>
      </w:r>
      <w:proofErr w:type="spellStart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sabbath</w:t>
      </w:r>
      <w:proofErr w:type="spellEnd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 days, or to do evil? </w:t>
      </w:r>
      <w:proofErr w:type="gramStart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to</w:t>
      </w:r>
      <w:proofErr w:type="gramEnd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 save life, or to kill? But they held their peace. </w:t>
      </w:r>
    </w:p>
    <w:p w:rsidR="008771F1" w:rsidRPr="008771F1" w:rsidRDefault="008771F1" w:rsidP="008771F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5 And when he had looked round about on them with anger, being grieved for the hardness of their hearts, he </w:t>
      </w:r>
      <w:proofErr w:type="spellStart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saith</w:t>
      </w:r>
      <w:proofErr w:type="spellEnd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 unto the man, Stretch forth </w:t>
      </w:r>
      <w:proofErr w:type="spellStart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>thine</w:t>
      </w:r>
      <w:proofErr w:type="spellEnd"/>
      <w:r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 hand. And he stretched it out: and his hand was restored whole as the other."</w:t>
      </w:r>
    </w:p>
    <w:p w:rsidR="008771F1" w:rsidRPr="008771F1" w:rsidRDefault="008771F1" w:rsidP="008771F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35221B" w:rsidRDefault="0035221B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proofErr w:type="gramStart"/>
      <w:r w:rsidRPr="008771F1">
        <w:rPr>
          <w:rFonts w:ascii="Arial" w:eastAsia="Times New Roman" w:hAnsi="Arial"/>
          <w:color w:val="26282A"/>
          <w:sz w:val="20"/>
          <w:szCs w:val="20"/>
        </w:rPr>
        <w:t>Matthew  11:28</w:t>
      </w:r>
      <w:proofErr w:type="gram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"Come unto me, all ye that </w:t>
      </w:r>
      <w:proofErr w:type="spellStart"/>
      <w:r w:rsidRPr="008771F1">
        <w:rPr>
          <w:rFonts w:ascii="Arial" w:eastAsia="Times New Roman" w:hAnsi="Arial"/>
          <w:color w:val="26282A"/>
          <w:sz w:val="20"/>
          <w:szCs w:val="20"/>
        </w:rPr>
        <w:t>labour</w:t>
      </w:r>
      <w:proofErr w:type="spell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and are heavy laden, and I will give you rest. 29 Take my yoke upon you, and learn of me; for I am meek and lowly in heart: and ye shall find rest unto your souls. 30 For my yoke </w:t>
      </w:r>
      <w:proofErr w:type="gramStart"/>
      <w:r w:rsidRPr="008771F1">
        <w:rPr>
          <w:rFonts w:ascii="Arial" w:eastAsia="Times New Roman" w:hAnsi="Arial"/>
          <w:color w:val="26282A"/>
          <w:sz w:val="20"/>
          <w:szCs w:val="20"/>
        </w:rPr>
        <w:t>is</w:t>
      </w:r>
      <w:proofErr w:type="gramEnd"/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 easy, and my burden is light.</w:t>
      </w:r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</w:p>
    <w:p w:rsidR="0035221B" w:rsidRPr="008771F1" w:rsidRDefault="008771F1" w:rsidP="0035221B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>Let's not be divided by a day. We who know CHRIST JESUS enjoy our Rest in HIM, every day of the week.</w:t>
      </w:r>
      <w:r w:rsidR="0035221B" w:rsidRPr="0035221B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35221B" w:rsidRPr="008771F1">
        <w:rPr>
          <w:rFonts w:ascii="Helvetica" w:eastAsia="Times New Roman" w:hAnsi="Helvetica" w:cs="Helvetica"/>
          <w:color w:val="26282A"/>
          <w:sz w:val="20"/>
          <w:szCs w:val="20"/>
        </w:rPr>
        <w:t xml:space="preserve">It </w:t>
      </w:r>
      <w:r w:rsidR="0035221B" w:rsidRPr="008771F1">
        <w:rPr>
          <w:rFonts w:ascii="Arial" w:eastAsia="Times New Roman" w:hAnsi="Arial"/>
          <w:color w:val="26282A"/>
          <w:sz w:val="20"/>
          <w:szCs w:val="20"/>
        </w:rPr>
        <w:t>doesn't matter if you're working on the Sabbath Day or not if you've CHRIST JESUS:</w:t>
      </w:r>
    </w:p>
    <w:p w:rsidR="0035221B" w:rsidRPr="008771F1" w:rsidRDefault="0035221B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 xml:space="preserve">This is </w:t>
      </w:r>
      <w:proofErr w:type="gramStart"/>
      <w:r w:rsidRPr="008771F1">
        <w:rPr>
          <w:rFonts w:ascii="Arial" w:eastAsia="Times New Roman" w:hAnsi="Arial"/>
          <w:color w:val="26282A"/>
          <w:sz w:val="20"/>
          <w:szCs w:val="20"/>
        </w:rPr>
        <w:t>The</w:t>
      </w:r>
      <w:proofErr w:type="gramEnd"/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>WEEKLY WORD with Preacher Rex™®</w:t>
      </w:r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>#114: The Sabbath Day</w:t>
      </w:r>
    </w:p>
    <w:p w:rsidR="008771F1" w:rsidRPr="008771F1" w:rsidRDefault="008771F1" w:rsidP="008771F1">
      <w:pPr>
        <w:shd w:val="clear" w:color="auto" w:fill="FFFFFF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>©2020</w:t>
      </w:r>
    </w:p>
    <w:p w:rsidR="008771F1" w:rsidRPr="008771F1" w:rsidRDefault="008771F1" w:rsidP="008771F1">
      <w:pPr>
        <w:shd w:val="clear" w:color="auto" w:fill="FFFFFE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>Special thanks: Resting</w:t>
      </w:r>
    </w:p>
    <w:p w:rsidR="008771F1" w:rsidRPr="008771F1" w:rsidRDefault="008771F1" w:rsidP="008771F1">
      <w:pPr>
        <w:shd w:val="clear" w:color="auto" w:fill="FFFFFE"/>
        <w:rPr>
          <w:rFonts w:ascii="Arial" w:eastAsia="Times New Roman" w:hAnsi="Arial"/>
          <w:color w:val="26282A"/>
          <w:sz w:val="20"/>
          <w:szCs w:val="20"/>
        </w:rPr>
      </w:pPr>
    </w:p>
    <w:p w:rsidR="001F2B16" w:rsidRPr="0035221B" w:rsidRDefault="008771F1" w:rsidP="008771F1">
      <w:pPr>
        <w:shd w:val="clear" w:color="auto" w:fill="FFFFFE"/>
        <w:rPr>
          <w:rFonts w:ascii="Arial" w:eastAsia="Times New Roman" w:hAnsi="Arial"/>
          <w:color w:val="26282A"/>
          <w:sz w:val="20"/>
          <w:szCs w:val="20"/>
        </w:rPr>
      </w:pPr>
      <w:r w:rsidRPr="008771F1">
        <w:rPr>
          <w:rFonts w:ascii="Arial" w:eastAsia="Times New Roman" w:hAnsi="Arial"/>
          <w:color w:val="26282A"/>
          <w:sz w:val="20"/>
          <w:szCs w:val="20"/>
        </w:rPr>
        <w:t>Theweeklyword.org</w:t>
      </w:r>
    </w:p>
    <w:sectPr w:rsidR="001F2B16" w:rsidRPr="0035221B" w:rsidSect="00C4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5AD9"/>
    <w:multiLevelType w:val="multilevel"/>
    <w:tmpl w:val="0CB2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1F1"/>
    <w:rsid w:val="002D6F77"/>
    <w:rsid w:val="0035221B"/>
    <w:rsid w:val="00355745"/>
    <w:rsid w:val="003F7BF3"/>
    <w:rsid w:val="00573DFD"/>
    <w:rsid w:val="005A6C5B"/>
    <w:rsid w:val="00707B82"/>
    <w:rsid w:val="007433D9"/>
    <w:rsid w:val="008771F1"/>
    <w:rsid w:val="00AA254F"/>
    <w:rsid w:val="00AA4F14"/>
    <w:rsid w:val="00AB6076"/>
    <w:rsid w:val="00B737E4"/>
    <w:rsid w:val="00C44FB9"/>
    <w:rsid w:val="00C7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1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6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79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7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0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26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58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869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12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91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49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26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39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450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11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54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05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19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92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98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7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36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08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95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80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48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69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09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023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14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77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57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410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194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29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11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5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66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02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32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765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49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216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2791</Characters>
  <Application>Microsoft Office Word</Application>
  <DocSecurity>0</DocSecurity>
  <Lines>23</Lines>
  <Paragraphs>6</Paragraphs>
  <ScaleCrop>false</ScaleCrop>
  <Company>Hewlett-Packard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BRex</dc:creator>
  <cp:lastModifiedBy>BRex</cp:lastModifiedBy>
  <cp:revision>2</cp:revision>
  <dcterms:created xsi:type="dcterms:W3CDTF">2020-03-20T13:01:00Z</dcterms:created>
  <dcterms:modified xsi:type="dcterms:W3CDTF">2020-03-20T20:45:00Z</dcterms:modified>
</cp:coreProperties>
</file>